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Муниципальное образование</w:t>
      </w:r>
    </w:p>
    <w:p w:rsidR="005E2C4B" w:rsidRPr="005E2C4B" w:rsidRDefault="005E2C4B" w:rsidP="005E2C4B">
      <w:pPr>
        <w:jc w:val="center"/>
        <w:rPr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5E2C4B" w:rsidRPr="005E2C4B" w:rsidRDefault="00602E33" w:rsidP="005E2C4B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Восьмая</w:t>
      </w:r>
      <w:r w:rsidR="005E2C4B" w:rsidRPr="005E2C4B">
        <w:rPr>
          <w:b/>
          <w:bCs/>
          <w:sz w:val="28"/>
          <w:szCs w:val="28"/>
          <w:lang w:val="ru-RU"/>
        </w:rPr>
        <w:t xml:space="preserve"> сессия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Решение</w:t>
      </w: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602E33" w:rsidP="005E2C4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</w:p>
    <w:p w:rsidR="005E2C4B" w:rsidRPr="005E2C4B" w:rsidRDefault="00602E33" w:rsidP="005E2C4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«25</w:t>
      </w:r>
      <w:r w:rsidR="005E2C4B" w:rsidRPr="005E2C4B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мая</w:t>
      </w:r>
      <w:r w:rsidR="005E2C4B" w:rsidRPr="005E2C4B">
        <w:rPr>
          <w:sz w:val="28"/>
          <w:szCs w:val="28"/>
          <w:lang w:val="ru-RU"/>
        </w:rPr>
        <w:t xml:space="preserve">  2018 года                                              </w:t>
      </w:r>
      <w:r>
        <w:rPr>
          <w:sz w:val="28"/>
          <w:szCs w:val="28"/>
          <w:lang w:val="ru-RU"/>
        </w:rPr>
        <w:t xml:space="preserve">         </w:t>
      </w:r>
      <w:r w:rsidR="005E2C4B" w:rsidRPr="005E2C4B">
        <w:rPr>
          <w:sz w:val="28"/>
          <w:szCs w:val="28"/>
          <w:lang w:val="ru-RU"/>
        </w:rPr>
        <w:t xml:space="preserve">                       № </w:t>
      </w:r>
      <w:r>
        <w:rPr>
          <w:sz w:val="28"/>
          <w:szCs w:val="28"/>
          <w:lang w:val="ru-RU"/>
        </w:rPr>
        <w:t>63</w:t>
      </w:r>
    </w:p>
    <w:p w:rsidR="005E2C4B" w:rsidRPr="005E2C4B" w:rsidRDefault="005E2C4B" w:rsidP="005E2C4B">
      <w:pPr>
        <w:rPr>
          <w:b/>
          <w:sz w:val="27"/>
          <w:szCs w:val="27"/>
          <w:lang w:val="ru-RU"/>
        </w:rPr>
      </w:pPr>
    </w:p>
    <w:p w:rsidR="003603CC" w:rsidRPr="003603CC" w:rsidRDefault="003603CC" w:rsidP="003603CC">
      <w:pPr>
        <w:jc w:val="center"/>
        <w:rPr>
          <w:sz w:val="28"/>
          <w:szCs w:val="28"/>
          <w:lang w:val="ru-RU"/>
        </w:rPr>
      </w:pPr>
      <w:bookmarkStart w:id="0" w:name="_GoBack"/>
      <w:bookmarkEnd w:id="0"/>
      <w:r w:rsidRPr="003603CC">
        <w:rPr>
          <w:sz w:val="28"/>
          <w:szCs w:val="28"/>
          <w:lang w:val="ru-RU"/>
        </w:rPr>
        <w:t xml:space="preserve">  г.</w:t>
      </w:r>
      <w:r w:rsidR="00506CBB"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BA2EC5" w:rsidRDefault="00BA2EC5" w:rsidP="00BD301B">
      <w:pPr>
        <w:rPr>
          <w:sz w:val="22"/>
          <w:lang w:val="ru-RU"/>
        </w:rPr>
      </w:pP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602E33" w:rsidRDefault="00602E33" w:rsidP="00602E33">
      <w:pPr>
        <w:ind w:firstLine="720"/>
        <w:jc w:val="center"/>
        <w:rPr>
          <w:b/>
          <w:sz w:val="28"/>
          <w:szCs w:val="28"/>
          <w:lang w:val="ru-RU"/>
        </w:rPr>
      </w:pPr>
      <w:r w:rsidRPr="00602E33">
        <w:rPr>
          <w:b/>
          <w:sz w:val="28"/>
          <w:szCs w:val="28"/>
          <w:lang w:val="ru-RU"/>
        </w:rPr>
        <w:t>Информация о работе полиции за 2017 год</w:t>
      </w:r>
    </w:p>
    <w:p w:rsidR="00602E33" w:rsidRPr="00602E33" w:rsidRDefault="00602E33" w:rsidP="00602E33">
      <w:pPr>
        <w:ind w:firstLine="720"/>
        <w:jc w:val="center"/>
        <w:rPr>
          <w:b/>
          <w:i/>
          <w:sz w:val="28"/>
          <w:szCs w:val="28"/>
          <w:lang w:val="ru-RU"/>
        </w:rPr>
      </w:pPr>
    </w:p>
    <w:p w:rsidR="00C06ADB" w:rsidRPr="00E4542E" w:rsidRDefault="00F97553" w:rsidP="00AF31C4">
      <w:pPr>
        <w:ind w:firstLine="720"/>
        <w:jc w:val="both"/>
        <w:rPr>
          <w:sz w:val="28"/>
          <w:szCs w:val="28"/>
          <w:lang w:val="ru-RU"/>
        </w:rPr>
      </w:pPr>
      <w:r w:rsidRPr="00602E33">
        <w:rPr>
          <w:sz w:val="28"/>
          <w:szCs w:val="28"/>
          <w:lang w:val="ru-RU"/>
        </w:rPr>
        <w:t xml:space="preserve">Заслушав </w:t>
      </w:r>
      <w:r w:rsidR="00F51202" w:rsidRPr="00602E33">
        <w:rPr>
          <w:sz w:val="28"/>
          <w:szCs w:val="28"/>
          <w:lang w:val="ru-RU"/>
        </w:rPr>
        <w:t xml:space="preserve">информацию </w:t>
      </w:r>
      <w:r w:rsidR="00FD4B44">
        <w:rPr>
          <w:sz w:val="28"/>
          <w:szCs w:val="28"/>
          <w:lang w:val="ru-RU"/>
        </w:rPr>
        <w:t>н</w:t>
      </w:r>
      <w:r w:rsidR="00FD4B44" w:rsidRPr="00602E33">
        <w:rPr>
          <w:sz w:val="28"/>
          <w:szCs w:val="28"/>
          <w:lang w:val="ru-RU"/>
        </w:rPr>
        <w:t>ачальника</w:t>
      </w:r>
      <w:r w:rsidR="00602E33" w:rsidRPr="00602E33">
        <w:rPr>
          <w:sz w:val="28"/>
          <w:szCs w:val="28"/>
          <w:lang w:val="ru-RU"/>
        </w:rPr>
        <w:t xml:space="preserve"> ОМВД России по Шенкурскому району</w:t>
      </w:r>
      <w:r w:rsidR="003603CC">
        <w:rPr>
          <w:sz w:val="28"/>
          <w:szCs w:val="28"/>
          <w:lang w:val="ru-RU"/>
        </w:rPr>
        <w:t xml:space="preserve"> </w:t>
      </w:r>
      <w:r w:rsidR="00602E33">
        <w:rPr>
          <w:sz w:val="28"/>
          <w:szCs w:val="28"/>
          <w:lang w:val="ru-RU"/>
        </w:rPr>
        <w:t>Колобова С.В.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Default="004B2CA3" w:rsidP="005E2C4B">
      <w:pPr>
        <w:jc w:val="both"/>
        <w:rPr>
          <w:sz w:val="28"/>
          <w:szCs w:val="28"/>
          <w:lang w:val="ru-RU"/>
        </w:rPr>
      </w:pPr>
      <w:r w:rsidRPr="005E2C4B">
        <w:rPr>
          <w:sz w:val="28"/>
          <w:szCs w:val="28"/>
          <w:lang w:val="ru-RU"/>
        </w:rPr>
        <w:t xml:space="preserve">1. </w:t>
      </w:r>
      <w:r w:rsidR="005B1666" w:rsidRPr="005E2C4B">
        <w:rPr>
          <w:sz w:val="28"/>
          <w:szCs w:val="28"/>
          <w:lang w:val="ru-RU"/>
        </w:rPr>
        <w:t xml:space="preserve">Информацию </w:t>
      </w:r>
      <w:r w:rsidR="00602E33" w:rsidRPr="00602E33">
        <w:rPr>
          <w:sz w:val="28"/>
          <w:szCs w:val="28"/>
          <w:lang w:val="ru-RU"/>
        </w:rPr>
        <w:t>о работе полиции за 2017 год</w:t>
      </w:r>
      <w:r w:rsidR="00602E33" w:rsidRPr="005E2C4B">
        <w:rPr>
          <w:sz w:val="28"/>
          <w:szCs w:val="28"/>
          <w:lang w:val="ru-RU"/>
        </w:rPr>
        <w:t xml:space="preserve"> </w:t>
      </w:r>
      <w:r w:rsidR="005E49B4" w:rsidRPr="005E2C4B">
        <w:rPr>
          <w:sz w:val="28"/>
          <w:szCs w:val="28"/>
          <w:lang w:val="ru-RU"/>
        </w:rPr>
        <w:t>пр</w:t>
      </w:r>
      <w:r w:rsidR="007C48B7" w:rsidRPr="005E2C4B">
        <w:rPr>
          <w:sz w:val="28"/>
          <w:szCs w:val="28"/>
          <w:lang w:val="ru-RU"/>
        </w:rPr>
        <w:t>инять к сведению</w:t>
      </w:r>
      <w:r w:rsidR="00F52C5F" w:rsidRPr="005E2C4B">
        <w:rPr>
          <w:sz w:val="28"/>
          <w:szCs w:val="28"/>
          <w:lang w:val="ru-RU"/>
        </w:rPr>
        <w:t>.</w:t>
      </w:r>
    </w:p>
    <w:p w:rsidR="00A57659" w:rsidRDefault="00A57659" w:rsidP="005E2C4B">
      <w:pPr>
        <w:jc w:val="both"/>
        <w:rPr>
          <w:sz w:val="28"/>
          <w:szCs w:val="28"/>
          <w:lang w:val="ru-RU"/>
        </w:rPr>
      </w:pPr>
    </w:p>
    <w:p w:rsidR="00A57659" w:rsidRDefault="00A57659" w:rsidP="005E2C4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Рекомендовать органам местного самоуправления</w:t>
      </w:r>
      <w:r w:rsidR="002F33A3">
        <w:rPr>
          <w:sz w:val="28"/>
          <w:szCs w:val="28"/>
          <w:lang w:val="ru-RU"/>
        </w:rPr>
        <w:t xml:space="preserve"> муниципальных образований Шенкурского района оказывать активное содействие </w:t>
      </w:r>
      <w:r w:rsidR="002F33A3" w:rsidRPr="00602E33">
        <w:rPr>
          <w:sz w:val="28"/>
          <w:szCs w:val="28"/>
          <w:lang w:val="ru-RU"/>
        </w:rPr>
        <w:t>ОМВД России по Шенкурскому району</w:t>
      </w:r>
      <w:r w:rsidR="002F33A3">
        <w:rPr>
          <w:sz w:val="28"/>
          <w:szCs w:val="28"/>
          <w:lang w:val="ru-RU"/>
        </w:rPr>
        <w:t xml:space="preserve"> по вопросам реализации мероприятий, включенных в программу профилактики правонарушений, организации обмена информацией, привлечению общественных формирований и граждан к охране общественного порядка, помощи в социальной адаптации граждан, освободившихся из мест лишения свободы; </w:t>
      </w:r>
    </w:p>
    <w:p w:rsidR="00A023F9" w:rsidRDefault="00A023F9" w:rsidP="005E2C4B">
      <w:pPr>
        <w:jc w:val="both"/>
        <w:rPr>
          <w:sz w:val="28"/>
          <w:szCs w:val="28"/>
          <w:lang w:val="ru-RU"/>
        </w:rPr>
      </w:pPr>
    </w:p>
    <w:p w:rsidR="005E2C4B" w:rsidRDefault="00A023F9" w:rsidP="002F33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0D305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Рекомендовать </w:t>
      </w:r>
      <w:r w:rsidR="002F33A3">
        <w:rPr>
          <w:sz w:val="28"/>
          <w:szCs w:val="28"/>
          <w:lang w:val="ru-RU"/>
        </w:rPr>
        <w:t>главам</w:t>
      </w:r>
      <w:r>
        <w:rPr>
          <w:sz w:val="28"/>
          <w:szCs w:val="28"/>
          <w:lang w:val="ru-RU"/>
        </w:rPr>
        <w:t xml:space="preserve"> МО-поселений </w:t>
      </w:r>
      <w:r w:rsidR="002F33A3">
        <w:rPr>
          <w:sz w:val="28"/>
          <w:szCs w:val="28"/>
          <w:lang w:val="ru-RU"/>
        </w:rPr>
        <w:t>принять все необходимые меры по надлежащему освещению улиц и территорий</w:t>
      </w:r>
      <w:r w:rsidR="00692E0B">
        <w:rPr>
          <w:sz w:val="28"/>
          <w:szCs w:val="28"/>
          <w:lang w:val="ru-RU"/>
        </w:rPr>
        <w:t xml:space="preserve"> </w:t>
      </w:r>
      <w:proofErr w:type="gramStart"/>
      <w:r w:rsidR="00692E0B">
        <w:rPr>
          <w:sz w:val="28"/>
          <w:szCs w:val="28"/>
          <w:lang w:val="ru-RU"/>
        </w:rPr>
        <w:t>городского</w:t>
      </w:r>
      <w:proofErr w:type="gramEnd"/>
      <w:r w:rsidR="00692E0B">
        <w:rPr>
          <w:sz w:val="28"/>
          <w:szCs w:val="28"/>
          <w:lang w:val="ru-RU"/>
        </w:rPr>
        <w:t xml:space="preserve"> и</w:t>
      </w:r>
      <w:r w:rsidR="002F33A3">
        <w:rPr>
          <w:sz w:val="28"/>
          <w:szCs w:val="28"/>
          <w:lang w:val="ru-RU"/>
        </w:rPr>
        <w:t xml:space="preserve"> сельских поселений;</w:t>
      </w:r>
    </w:p>
    <w:p w:rsidR="002F33A3" w:rsidRDefault="002F33A3" w:rsidP="002F33A3">
      <w:pPr>
        <w:jc w:val="both"/>
        <w:rPr>
          <w:sz w:val="28"/>
          <w:szCs w:val="28"/>
          <w:lang w:val="ru-RU"/>
        </w:rPr>
      </w:pPr>
    </w:p>
    <w:p w:rsidR="00602E33" w:rsidRDefault="002F33A3" w:rsidP="002F33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="000D305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Рекомендовать индивидуальным предпринимателям и юридическим лицам, имеющим в собственности заведения для отдыха, работающие в вечернее и ночное время</w:t>
      </w:r>
      <w:r w:rsidR="00692E0B">
        <w:rPr>
          <w:sz w:val="28"/>
          <w:szCs w:val="28"/>
          <w:lang w:val="ru-RU"/>
        </w:rPr>
        <w:t>,</w:t>
      </w:r>
      <w:r w:rsidR="00CF4FC4">
        <w:rPr>
          <w:sz w:val="28"/>
          <w:szCs w:val="28"/>
          <w:lang w:val="ru-RU"/>
        </w:rPr>
        <w:t xml:space="preserve"> принять все необходимые меры по размещению камер видеонаблюдения по периметру зданий;</w:t>
      </w:r>
    </w:p>
    <w:p w:rsidR="00CF4FC4" w:rsidRDefault="00CF4FC4" w:rsidP="002F33A3">
      <w:pPr>
        <w:jc w:val="both"/>
        <w:rPr>
          <w:sz w:val="28"/>
          <w:szCs w:val="28"/>
          <w:lang w:val="ru-RU"/>
        </w:rPr>
      </w:pPr>
    </w:p>
    <w:p w:rsidR="00CF4FC4" w:rsidRDefault="00CF4FC4" w:rsidP="002F33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r w:rsidR="000D305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Рекомендовать </w:t>
      </w:r>
      <w:r w:rsidRPr="00602E33">
        <w:rPr>
          <w:sz w:val="28"/>
          <w:szCs w:val="28"/>
          <w:lang w:val="ru-RU"/>
        </w:rPr>
        <w:t>ОМВД России по Шенкурскому району</w:t>
      </w:r>
      <w:r>
        <w:rPr>
          <w:sz w:val="28"/>
          <w:szCs w:val="28"/>
          <w:lang w:val="ru-RU"/>
        </w:rPr>
        <w:t>:</w:t>
      </w:r>
    </w:p>
    <w:p w:rsidR="00CF4FC4" w:rsidRDefault="00CF4FC4" w:rsidP="002F33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5.1. </w:t>
      </w:r>
      <w:r w:rsidR="000D3057"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 xml:space="preserve">Уделить особое внимание выявлению правонарушений и привлечению к административной ответственности лиц, допускающих употребление спиртных напитков </w:t>
      </w:r>
      <w:r w:rsidR="007A33A7">
        <w:rPr>
          <w:sz w:val="28"/>
          <w:szCs w:val="28"/>
          <w:lang w:val="ru-RU"/>
        </w:rPr>
        <w:t>в общественных местах, появление</w:t>
      </w:r>
      <w:r>
        <w:rPr>
          <w:sz w:val="28"/>
          <w:szCs w:val="28"/>
          <w:lang w:val="ru-RU"/>
        </w:rPr>
        <w:t xml:space="preserve"> в общественных местах в состоянии алкогольного опьянения, а также нарушающих </w:t>
      </w:r>
      <w:r>
        <w:rPr>
          <w:sz w:val="28"/>
          <w:szCs w:val="28"/>
          <w:lang w:val="ru-RU"/>
        </w:rPr>
        <w:lastRenderedPageBreak/>
        <w:t>общественный порядок, для своевременного пресечения преступных деяний с их стороны, а также выявлению правонарушений, связанных с незаконной реализацией алкогольной и спиртосодержащей продукции;</w:t>
      </w:r>
      <w:proofErr w:type="gramEnd"/>
    </w:p>
    <w:p w:rsidR="00CF4FC4" w:rsidRDefault="00CF4FC4" w:rsidP="002F33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</w:t>
      </w:r>
      <w:r w:rsidR="000D305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Усилить патрулирование недостроенных объектов на территории города Шенкурска. </w:t>
      </w:r>
    </w:p>
    <w:p w:rsidR="00CF4FC4" w:rsidRDefault="00CF4FC4" w:rsidP="002F33A3">
      <w:pPr>
        <w:jc w:val="both"/>
        <w:rPr>
          <w:sz w:val="28"/>
          <w:szCs w:val="28"/>
          <w:lang w:val="ru-RU"/>
        </w:rPr>
      </w:pPr>
    </w:p>
    <w:p w:rsidR="002F33A3" w:rsidRDefault="002F33A3" w:rsidP="002F33A3">
      <w:pPr>
        <w:jc w:val="both"/>
        <w:rPr>
          <w:sz w:val="28"/>
          <w:szCs w:val="28"/>
          <w:lang w:val="ru-RU"/>
        </w:rPr>
      </w:pPr>
    </w:p>
    <w:p w:rsidR="002F33A3" w:rsidRPr="00CC49AE" w:rsidRDefault="002F33A3" w:rsidP="002F33A3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078" w:rsidRDefault="00A66078">
      <w:r>
        <w:separator/>
      </w:r>
    </w:p>
  </w:endnote>
  <w:endnote w:type="continuationSeparator" w:id="0">
    <w:p w:rsidR="00A66078" w:rsidRDefault="00A6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078" w:rsidRDefault="00A66078">
      <w:r>
        <w:separator/>
      </w:r>
    </w:p>
  </w:footnote>
  <w:footnote w:type="continuationSeparator" w:id="0">
    <w:p w:rsidR="00A66078" w:rsidRDefault="00A66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757FE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3057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33A3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2E0B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2486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5572F"/>
    <w:rsid w:val="00761AA0"/>
    <w:rsid w:val="00764108"/>
    <w:rsid w:val="00767400"/>
    <w:rsid w:val="00771C76"/>
    <w:rsid w:val="00781C29"/>
    <w:rsid w:val="00787F6D"/>
    <w:rsid w:val="007A33A7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7F67C4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2034"/>
    <w:rsid w:val="008A7D7C"/>
    <w:rsid w:val="008B3412"/>
    <w:rsid w:val="008C5087"/>
    <w:rsid w:val="008D5D92"/>
    <w:rsid w:val="008E630C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23F9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57659"/>
    <w:rsid w:val="00A66078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B6E88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D56A0"/>
    <w:rsid w:val="00CE38D1"/>
    <w:rsid w:val="00CE796D"/>
    <w:rsid w:val="00CF2486"/>
    <w:rsid w:val="00CF4FC4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10CC2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B4A02"/>
    <w:rsid w:val="00FC4EE7"/>
    <w:rsid w:val="00FD44B6"/>
    <w:rsid w:val="00FD4B44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19</cp:revision>
  <cp:lastPrinted>2018-06-04T11:57:00Z</cp:lastPrinted>
  <dcterms:created xsi:type="dcterms:W3CDTF">2017-02-16T06:41:00Z</dcterms:created>
  <dcterms:modified xsi:type="dcterms:W3CDTF">2018-06-04T12:15:00Z</dcterms:modified>
</cp:coreProperties>
</file>